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FF" w:rsidRDefault="00E96900" w:rsidP="008830A9">
      <w:pPr>
        <w:jc w:val="center"/>
        <w:rPr>
          <w:b/>
        </w:rPr>
      </w:pPr>
      <w:r>
        <w:rPr>
          <w:b/>
        </w:rPr>
        <w:t xml:space="preserve">Monthly BOG </w:t>
      </w:r>
      <w:r w:rsidR="00D5369B" w:rsidRPr="008830A9">
        <w:rPr>
          <w:b/>
        </w:rPr>
        <w:t>Meeting Agenda</w:t>
      </w:r>
    </w:p>
    <w:p w:rsidR="00FE4E0C" w:rsidRPr="008830A9" w:rsidRDefault="00FA2F13" w:rsidP="008830A9">
      <w:pPr>
        <w:jc w:val="center"/>
        <w:rPr>
          <w:b/>
        </w:rPr>
      </w:pPr>
      <w:r>
        <w:rPr>
          <w:b/>
        </w:rPr>
        <w:t>June 5</w:t>
      </w:r>
      <w:r w:rsidR="00FE4E0C">
        <w:rPr>
          <w:b/>
        </w:rPr>
        <w:t>, 2017</w:t>
      </w:r>
    </w:p>
    <w:p w:rsidR="00927CF9" w:rsidRPr="00927CF9" w:rsidRDefault="00D5369B" w:rsidP="00927CF9">
      <w:pPr>
        <w:pStyle w:val="ListParagraph"/>
        <w:numPr>
          <w:ilvl w:val="0"/>
          <w:numId w:val="1"/>
        </w:numPr>
      </w:pPr>
      <w:r>
        <w:t>Call to Order.</w:t>
      </w:r>
      <w:r w:rsidR="00927CF9">
        <w:t xml:space="preserve">  </w:t>
      </w:r>
      <w:r w:rsidR="00927CF9" w:rsidRPr="00927CF9">
        <w:rPr>
          <w:rFonts w:ascii="Helvetica" w:eastAsia="Times New Roman" w:hAnsi="Helvetica" w:cs="Helvetica"/>
          <w:color w:val="000000"/>
          <w:sz w:val="20"/>
          <w:szCs w:val="20"/>
        </w:rPr>
        <w:t xml:space="preserve">HCGC BOG meeting was called to order by President Grant Laird at </w:t>
      </w:r>
      <w:r w:rsidR="009E7A2B">
        <w:rPr>
          <w:rFonts w:ascii="Helvetica" w:eastAsia="Times New Roman" w:hAnsi="Helvetica" w:cs="Helvetica"/>
          <w:color w:val="000000"/>
          <w:sz w:val="20"/>
          <w:szCs w:val="20"/>
        </w:rPr>
        <w:t>5:</w:t>
      </w:r>
      <w:r w:rsidR="00C83DA4">
        <w:rPr>
          <w:rFonts w:ascii="Helvetica" w:eastAsia="Times New Roman" w:hAnsi="Helvetica" w:cs="Helvetica"/>
          <w:color w:val="000000"/>
          <w:sz w:val="20"/>
          <w:szCs w:val="20"/>
        </w:rPr>
        <w:t>56</w:t>
      </w:r>
      <w:r w:rsidR="00927CF9" w:rsidRPr="00927CF9">
        <w:rPr>
          <w:rFonts w:ascii="Helvetica" w:eastAsia="Times New Roman" w:hAnsi="Helvetica" w:cs="Helvetica"/>
          <w:color w:val="000000"/>
          <w:sz w:val="20"/>
          <w:szCs w:val="20"/>
        </w:rPr>
        <w:t>p.m.</w:t>
      </w:r>
    </w:p>
    <w:p w:rsidR="00D5369B" w:rsidRDefault="00D5369B" w:rsidP="00D5369B">
      <w:pPr>
        <w:pStyle w:val="ListParagraph"/>
      </w:pPr>
    </w:p>
    <w:p w:rsidR="008830A9" w:rsidRDefault="00D5369B" w:rsidP="008830A9">
      <w:pPr>
        <w:pStyle w:val="ListParagraph"/>
        <w:numPr>
          <w:ilvl w:val="0"/>
          <w:numId w:val="1"/>
        </w:numPr>
      </w:pPr>
      <w:r>
        <w:t>Roll Call of Officers.</w:t>
      </w:r>
    </w:p>
    <w:p w:rsidR="008830A9" w:rsidRDefault="008830A9" w:rsidP="008830A9">
      <w:pPr>
        <w:pStyle w:val="ListParagraph"/>
        <w:numPr>
          <w:ilvl w:val="1"/>
          <w:numId w:val="1"/>
        </w:numPr>
      </w:pPr>
      <w:r>
        <w:t>President (Grant Laird)</w:t>
      </w:r>
      <w:r w:rsidR="00927CF9">
        <w:t xml:space="preserve"> - Present</w:t>
      </w:r>
    </w:p>
    <w:p w:rsidR="008830A9" w:rsidRDefault="008830A9" w:rsidP="008830A9">
      <w:pPr>
        <w:pStyle w:val="ListParagraph"/>
        <w:numPr>
          <w:ilvl w:val="1"/>
          <w:numId w:val="1"/>
        </w:numPr>
      </w:pPr>
      <w:r>
        <w:t>Vice President (Jerry Hunt)</w:t>
      </w:r>
      <w:r w:rsidR="00927CF9">
        <w:t xml:space="preserve"> - </w:t>
      </w:r>
      <w:r w:rsidR="009E7A2B">
        <w:t>Present</w:t>
      </w:r>
    </w:p>
    <w:p w:rsidR="008830A9" w:rsidRDefault="008830A9" w:rsidP="008830A9">
      <w:pPr>
        <w:pStyle w:val="ListParagraph"/>
        <w:numPr>
          <w:ilvl w:val="1"/>
          <w:numId w:val="1"/>
        </w:numPr>
      </w:pPr>
      <w:r>
        <w:t>Treasurer (David Stubblefield)</w:t>
      </w:r>
      <w:r w:rsidR="00927CF9">
        <w:t xml:space="preserve"> - Present</w:t>
      </w:r>
    </w:p>
    <w:p w:rsidR="008830A9" w:rsidRDefault="008830A9" w:rsidP="008830A9">
      <w:pPr>
        <w:pStyle w:val="ListParagraph"/>
        <w:numPr>
          <w:ilvl w:val="1"/>
          <w:numId w:val="1"/>
        </w:numPr>
      </w:pPr>
      <w:r>
        <w:t>Secretary (</w:t>
      </w:r>
      <w:r w:rsidR="00FA2F13">
        <w:t>Mike Merkle</w:t>
      </w:r>
      <w:r w:rsidR="00C83DA4">
        <w:t>- interim</w:t>
      </w:r>
      <w:r>
        <w:t>)</w:t>
      </w:r>
      <w:r w:rsidR="00927CF9">
        <w:t xml:space="preserve"> - </w:t>
      </w:r>
      <w:r w:rsidR="00FA2F13">
        <w:t>Present</w:t>
      </w:r>
      <w:r w:rsidR="00927CF9">
        <w:t xml:space="preserve"> </w:t>
      </w:r>
    </w:p>
    <w:p w:rsidR="008830A9" w:rsidRDefault="008830A9" w:rsidP="008830A9">
      <w:pPr>
        <w:pStyle w:val="ListParagraph"/>
        <w:numPr>
          <w:ilvl w:val="1"/>
          <w:numId w:val="1"/>
        </w:numPr>
      </w:pPr>
      <w:r>
        <w:t xml:space="preserve">Elected Board Members (Joe </w:t>
      </w:r>
      <w:proofErr w:type="spellStart"/>
      <w:r>
        <w:t>Heffley</w:t>
      </w:r>
      <w:proofErr w:type="spellEnd"/>
      <w:r w:rsidR="00927CF9">
        <w:t xml:space="preserve"> (</w:t>
      </w:r>
      <w:r w:rsidR="00FA2F13">
        <w:t>Present</w:t>
      </w:r>
      <w:r w:rsidR="00927CF9">
        <w:t>)</w:t>
      </w:r>
      <w:r>
        <w:t>, Richard Davis</w:t>
      </w:r>
      <w:r w:rsidR="00927CF9">
        <w:t xml:space="preserve"> (</w:t>
      </w:r>
      <w:r w:rsidR="009E7A2B">
        <w:t>Present</w:t>
      </w:r>
      <w:r w:rsidR="00927CF9">
        <w:t>)</w:t>
      </w:r>
      <w:r>
        <w:t>, Billy Warden</w:t>
      </w:r>
      <w:r w:rsidR="00927CF9">
        <w:t xml:space="preserve"> (Present)</w:t>
      </w:r>
      <w:r>
        <w:t xml:space="preserve">, </w:t>
      </w:r>
      <w:r w:rsidR="00FA2F13">
        <w:t xml:space="preserve">Robert Horner </w:t>
      </w:r>
      <w:r w:rsidR="00927CF9">
        <w:t>(Present)</w:t>
      </w:r>
      <w:r>
        <w:t>, John Phillips</w:t>
      </w:r>
      <w:r w:rsidR="00927CF9">
        <w:t xml:space="preserve"> (</w:t>
      </w:r>
      <w:r w:rsidR="00FA2F13">
        <w:t>Present</w:t>
      </w:r>
      <w:r w:rsidR="00927CF9">
        <w:t>)</w:t>
      </w:r>
      <w:r>
        <w:t>, J.T. Hearn</w:t>
      </w:r>
      <w:r w:rsidR="00927CF9">
        <w:t xml:space="preserve"> (</w:t>
      </w:r>
      <w:r w:rsidR="00FA2F13">
        <w:t>Present</w:t>
      </w:r>
      <w:r>
        <w:t>)</w:t>
      </w:r>
    </w:p>
    <w:p w:rsidR="00D5369B" w:rsidRDefault="00D5369B" w:rsidP="00D5369B">
      <w:pPr>
        <w:pStyle w:val="ListParagraph"/>
      </w:pPr>
    </w:p>
    <w:p w:rsidR="00D5369B" w:rsidRDefault="00D5369B" w:rsidP="00D5369B">
      <w:pPr>
        <w:pStyle w:val="ListParagraph"/>
        <w:numPr>
          <w:ilvl w:val="0"/>
          <w:numId w:val="1"/>
        </w:numPr>
      </w:pPr>
      <w:r>
        <w:t>Reading of the Minutes</w:t>
      </w:r>
      <w:r w:rsidR="00174B11">
        <w:t xml:space="preserve"> </w:t>
      </w:r>
      <w:r w:rsidR="00525C61">
        <w:t>from previous meeting</w:t>
      </w:r>
      <w:r w:rsidR="00FA2F13">
        <w:t xml:space="preserve"> was made by Mike Merkle and approved by the board as read.</w:t>
      </w:r>
    </w:p>
    <w:p w:rsidR="00D5369B" w:rsidRDefault="00D5369B" w:rsidP="00D5369B">
      <w:pPr>
        <w:pStyle w:val="ListParagraph"/>
      </w:pPr>
    </w:p>
    <w:p w:rsidR="00D5369B" w:rsidRDefault="00D5369B" w:rsidP="00D5369B">
      <w:pPr>
        <w:pStyle w:val="ListParagraph"/>
        <w:numPr>
          <w:ilvl w:val="0"/>
          <w:numId w:val="1"/>
        </w:numPr>
      </w:pPr>
      <w:r>
        <w:t>Reading of any Correspondenc</w:t>
      </w:r>
      <w:r w:rsidR="000212F6">
        <w:t>e received throughout the month – none.</w:t>
      </w:r>
    </w:p>
    <w:p w:rsidR="00D5369B" w:rsidRDefault="00D5369B" w:rsidP="00D5369B">
      <w:pPr>
        <w:pStyle w:val="ListParagraph"/>
      </w:pPr>
    </w:p>
    <w:p w:rsidR="00D5369B" w:rsidRDefault="00D5369B" w:rsidP="00D5369B">
      <w:pPr>
        <w:pStyle w:val="ListParagraph"/>
        <w:numPr>
          <w:ilvl w:val="0"/>
          <w:numId w:val="1"/>
        </w:numPr>
      </w:pPr>
      <w:r>
        <w:t>Reports of Officers.</w:t>
      </w:r>
    </w:p>
    <w:p w:rsidR="00D5369B" w:rsidRDefault="00D5369B" w:rsidP="00D5369B">
      <w:pPr>
        <w:pStyle w:val="ListParagraph"/>
        <w:numPr>
          <w:ilvl w:val="1"/>
          <w:numId w:val="1"/>
        </w:numPr>
      </w:pPr>
      <w:r>
        <w:t>Treasurer</w:t>
      </w:r>
      <w:r w:rsidR="00927CF9">
        <w:t xml:space="preserve"> – David Stubblefield provided </w:t>
      </w:r>
      <w:r w:rsidR="005310FE">
        <w:t>Financial Report</w:t>
      </w:r>
      <w:bookmarkStart w:id="0" w:name="_GoBack"/>
      <w:bookmarkEnd w:id="0"/>
      <w:r w:rsidR="00927CF9">
        <w:t>.</w:t>
      </w:r>
    </w:p>
    <w:p w:rsidR="00D5369B" w:rsidRDefault="00D5369B" w:rsidP="00D5369B">
      <w:pPr>
        <w:pStyle w:val="ListParagraph"/>
        <w:numPr>
          <w:ilvl w:val="1"/>
          <w:numId w:val="1"/>
        </w:numPr>
      </w:pPr>
      <w:r>
        <w:t>Trap/Skeet</w:t>
      </w:r>
      <w:r w:rsidR="009E7A2B">
        <w:t xml:space="preserve"> –</w:t>
      </w:r>
      <w:r w:rsidR="00FA2F13">
        <w:t xml:space="preserve"> </w:t>
      </w:r>
      <w:r w:rsidR="00445233">
        <w:t>over 2,000 birds shot during the month of May.  Concerns were that we were getting paid for all of them</w:t>
      </w:r>
      <w:r w:rsidR="00D040FA">
        <w:t>.</w:t>
      </w:r>
      <w:r w:rsidR="00445233">
        <w:t xml:space="preserve">  David Stubblefield stated that he saw 11 rounds shot.  More research is needed to verify bird counts, rounds, and participation.</w:t>
      </w:r>
      <w:r w:rsidR="00C75BAE">
        <w:t xml:space="preserve">  All new birds are in storage until we use up all the old birds first.</w:t>
      </w:r>
    </w:p>
    <w:p w:rsidR="00FA2F13" w:rsidRDefault="00D5369B" w:rsidP="00D5369B">
      <w:pPr>
        <w:pStyle w:val="ListParagraph"/>
        <w:numPr>
          <w:ilvl w:val="1"/>
          <w:numId w:val="1"/>
        </w:numPr>
      </w:pPr>
      <w:r>
        <w:t xml:space="preserve">Tactical </w:t>
      </w:r>
      <w:r w:rsidR="00FA2F13">
        <w:t xml:space="preserve">Rifle </w:t>
      </w:r>
      <w:r>
        <w:t>Match</w:t>
      </w:r>
      <w:r w:rsidR="00525C61">
        <w:t xml:space="preserve"> </w:t>
      </w:r>
      <w:r w:rsidR="009E7A2B">
        <w:t xml:space="preserve">– </w:t>
      </w:r>
      <w:r w:rsidR="00FA2F13">
        <w:t>17</w:t>
      </w:r>
      <w:r w:rsidR="00110CEF">
        <w:t xml:space="preserve"> shooters participated in </w:t>
      </w:r>
      <w:r w:rsidR="00FA2F13">
        <w:t>May</w:t>
      </w:r>
      <w:r w:rsidR="00110CEF">
        <w:t xml:space="preserve">.  </w:t>
      </w:r>
      <w:r w:rsidR="00FA2F13">
        <w:t>Members were notified that the June Match is cancelled.</w:t>
      </w:r>
    </w:p>
    <w:p w:rsidR="00FA2F13" w:rsidRDefault="00FA2F13" w:rsidP="00D5369B">
      <w:pPr>
        <w:pStyle w:val="ListParagraph"/>
        <w:numPr>
          <w:ilvl w:val="1"/>
          <w:numId w:val="1"/>
        </w:numPr>
      </w:pPr>
      <w:r>
        <w:t xml:space="preserve">NRA Mid-Range Prone/Service Rifle/F-Class - </w:t>
      </w:r>
    </w:p>
    <w:p w:rsidR="00D5369B" w:rsidRDefault="00D5369B" w:rsidP="00D5369B">
      <w:pPr>
        <w:pStyle w:val="ListParagraph"/>
        <w:numPr>
          <w:ilvl w:val="1"/>
          <w:numId w:val="1"/>
        </w:numPr>
      </w:pPr>
      <w:r>
        <w:t>Vintage Sniper</w:t>
      </w:r>
      <w:r w:rsidR="00FA2F13">
        <w:t xml:space="preserve"> – 14 Shooters participated in May.</w:t>
      </w:r>
    </w:p>
    <w:p w:rsidR="00D5369B" w:rsidRDefault="009E7A2B" w:rsidP="00D5369B">
      <w:pPr>
        <w:pStyle w:val="ListParagraph"/>
        <w:numPr>
          <w:ilvl w:val="1"/>
          <w:numId w:val="1"/>
        </w:numPr>
      </w:pPr>
      <w:r>
        <w:t>3-Gun</w:t>
      </w:r>
      <w:r w:rsidR="00FA2F13">
        <w:t xml:space="preserve"> – No information on this match.</w:t>
      </w:r>
    </w:p>
    <w:p w:rsidR="00D5369B" w:rsidRDefault="00D040FA" w:rsidP="00D5369B">
      <w:pPr>
        <w:pStyle w:val="ListParagraph"/>
        <w:numPr>
          <w:ilvl w:val="1"/>
          <w:numId w:val="1"/>
        </w:numPr>
      </w:pPr>
      <w:r>
        <w:t>Pistol/</w:t>
      </w:r>
      <w:r w:rsidR="00D5369B">
        <w:t>IDPA</w:t>
      </w:r>
      <w:r w:rsidR="009E7A2B">
        <w:t xml:space="preserve"> –</w:t>
      </w:r>
      <w:r w:rsidR="00FA2F13">
        <w:t xml:space="preserve"> </w:t>
      </w:r>
      <w:r w:rsidR="00C75BAE">
        <w:t>20</w:t>
      </w:r>
      <w:r w:rsidR="00FA2F13">
        <w:t xml:space="preserve"> Shooters</w:t>
      </w:r>
      <w:r w:rsidR="00C75BAE">
        <w:t xml:space="preserve"> participated in May</w:t>
      </w:r>
      <w:r w:rsidR="00FA2F13">
        <w:t>.</w:t>
      </w:r>
      <w:r w:rsidR="0050386D">
        <w:t xml:space="preserve">  Joe Hefley paid IDPA Membership Dues and provide receipt of payment to David Stubblefield for reimbursement.</w:t>
      </w:r>
      <w:r w:rsidR="00E270F5">
        <w:t xml:space="preserve">  New container delivered Saturday, June 3, 2017.</w:t>
      </w:r>
    </w:p>
    <w:p w:rsidR="00D5369B" w:rsidRDefault="00FA2F13" w:rsidP="00D5369B">
      <w:pPr>
        <w:pStyle w:val="ListParagraph"/>
        <w:numPr>
          <w:ilvl w:val="1"/>
          <w:numId w:val="1"/>
        </w:numPr>
      </w:pPr>
      <w:r>
        <w:t>Steel Challenge – 12</w:t>
      </w:r>
      <w:r w:rsidR="009E7A2B">
        <w:t xml:space="preserve"> shooters participated in </w:t>
      </w:r>
      <w:r>
        <w:t>May.</w:t>
      </w:r>
    </w:p>
    <w:p w:rsidR="00D5369B" w:rsidRDefault="00D5369B" w:rsidP="00D5369B">
      <w:pPr>
        <w:pStyle w:val="ListParagraph"/>
        <w:numPr>
          <w:ilvl w:val="1"/>
          <w:numId w:val="1"/>
        </w:numPr>
      </w:pPr>
      <w:r>
        <w:t xml:space="preserve">Rimfire </w:t>
      </w:r>
      <w:proofErr w:type="spellStart"/>
      <w:r>
        <w:t>Benchrest</w:t>
      </w:r>
      <w:proofErr w:type="spellEnd"/>
      <w:r w:rsidR="009E7A2B">
        <w:t xml:space="preserve"> – </w:t>
      </w:r>
      <w:r w:rsidR="00FA2F13">
        <w:t>15</w:t>
      </w:r>
      <w:r w:rsidR="009E7A2B">
        <w:t xml:space="preserve"> shooters participated in </w:t>
      </w:r>
      <w:r w:rsidR="00FA2F13">
        <w:t>May</w:t>
      </w:r>
      <w:r w:rsidR="009E7A2B">
        <w:t>.</w:t>
      </w:r>
    </w:p>
    <w:p w:rsidR="00D5369B" w:rsidRDefault="00D5369B" w:rsidP="00D5369B">
      <w:pPr>
        <w:pStyle w:val="ListParagraph"/>
        <w:numPr>
          <w:ilvl w:val="1"/>
          <w:numId w:val="1"/>
        </w:numPr>
      </w:pPr>
      <w:r>
        <w:t xml:space="preserve">AR </w:t>
      </w:r>
      <w:proofErr w:type="spellStart"/>
      <w:r>
        <w:t>Benchrest</w:t>
      </w:r>
      <w:proofErr w:type="spellEnd"/>
      <w:r w:rsidR="009E7A2B">
        <w:t xml:space="preserve"> – </w:t>
      </w:r>
      <w:r w:rsidR="00FA2F13">
        <w:t>12</w:t>
      </w:r>
      <w:r w:rsidR="009E7A2B">
        <w:t xml:space="preserve"> shooters</w:t>
      </w:r>
      <w:r w:rsidR="00073F9F">
        <w:t xml:space="preserve"> </w:t>
      </w:r>
      <w:r w:rsidR="009E7A2B">
        <w:t xml:space="preserve">participated in </w:t>
      </w:r>
      <w:r w:rsidR="00FA2F13">
        <w:t>May</w:t>
      </w:r>
      <w:r w:rsidR="009E7A2B">
        <w:t>.</w:t>
      </w:r>
    </w:p>
    <w:p w:rsidR="00D5369B" w:rsidRDefault="00D5369B" w:rsidP="00D5369B">
      <w:pPr>
        <w:pStyle w:val="ListParagraph"/>
        <w:numPr>
          <w:ilvl w:val="1"/>
          <w:numId w:val="1"/>
        </w:numPr>
      </w:pPr>
      <w:r>
        <w:t>Appleseed</w:t>
      </w:r>
      <w:r w:rsidR="009E7A2B">
        <w:t xml:space="preserve"> – </w:t>
      </w:r>
      <w:r w:rsidR="00FA2F13">
        <w:t>No event this month.  Next event is in July</w:t>
      </w:r>
      <w:r w:rsidR="009E7A2B">
        <w:t>.</w:t>
      </w:r>
    </w:p>
    <w:p w:rsidR="00BB5150" w:rsidRDefault="00D5369B" w:rsidP="00BB5150">
      <w:pPr>
        <w:pStyle w:val="ListParagraph"/>
        <w:numPr>
          <w:ilvl w:val="1"/>
          <w:numId w:val="1"/>
        </w:numPr>
      </w:pPr>
      <w:r>
        <w:t>Handgun Safety Course</w:t>
      </w:r>
      <w:r w:rsidR="00110CEF">
        <w:t>.  No update.</w:t>
      </w:r>
    </w:p>
    <w:p w:rsidR="006B0D3A" w:rsidRDefault="006B0D3A" w:rsidP="006B0D3A">
      <w:pPr>
        <w:pStyle w:val="ListParagraph"/>
      </w:pPr>
    </w:p>
    <w:p w:rsidR="00C75BAE" w:rsidRDefault="00FE4E0C" w:rsidP="00D5369B">
      <w:pPr>
        <w:pStyle w:val="ListParagraph"/>
        <w:numPr>
          <w:ilvl w:val="0"/>
          <w:numId w:val="1"/>
        </w:numPr>
      </w:pPr>
      <w:r>
        <w:t>Unfinished Business –</w:t>
      </w:r>
      <w:r w:rsidR="00FA2F13">
        <w:t xml:space="preserve"> </w:t>
      </w:r>
    </w:p>
    <w:p w:rsidR="00D5369B" w:rsidRDefault="00FA2F13" w:rsidP="00C75BAE">
      <w:pPr>
        <w:pStyle w:val="ListParagraph"/>
        <w:numPr>
          <w:ilvl w:val="1"/>
          <w:numId w:val="1"/>
        </w:numPr>
      </w:pPr>
      <w:r>
        <w:t xml:space="preserve">The container was delivered for the Pistol Range to replace the two smaller sheds.  This container will become the Match Director’s shed for both the IDPA and Steel Challenge Matches.  </w:t>
      </w:r>
      <w:r w:rsidR="00623E25">
        <w:t xml:space="preserve">The two older sheds will be moved to support the Skeet/Trap and </w:t>
      </w:r>
      <w:proofErr w:type="spellStart"/>
      <w:r w:rsidR="00623E25">
        <w:t>Benchrest</w:t>
      </w:r>
      <w:proofErr w:type="spellEnd"/>
      <w:r w:rsidR="00623E25">
        <w:t xml:space="preserve"> Matches.  Joe Hefley will coordinate unloading the two smaller sheds into the new container</w:t>
      </w:r>
      <w:r w:rsidR="00F871AD">
        <w:t>.</w:t>
      </w:r>
    </w:p>
    <w:p w:rsidR="00C75BAE" w:rsidRDefault="00C75BAE" w:rsidP="00C75BAE">
      <w:pPr>
        <w:pStyle w:val="ListParagraph"/>
        <w:numPr>
          <w:ilvl w:val="1"/>
          <w:numId w:val="1"/>
        </w:numPr>
      </w:pPr>
      <w:r>
        <w:t>Discussed steel target purchase that was approved for purchase in May.  J.T. stated that he needed to check on the purchase.</w:t>
      </w:r>
    </w:p>
    <w:p w:rsidR="006B0D3A" w:rsidRDefault="006B0D3A" w:rsidP="006B0D3A">
      <w:pPr>
        <w:pStyle w:val="ListParagraph"/>
      </w:pPr>
    </w:p>
    <w:p w:rsidR="00927CF9" w:rsidRDefault="00D5369B" w:rsidP="00927CF9">
      <w:pPr>
        <w:pStyle w:val="ListParagraph"/>
        <w:numPr>
          <w:ilvl w:val="0"/>
          <w:numId w:val="1"/>
        </w:numPr>
      </w:pPr>
      <w:r>
        <w:t>New Business.</w:t>
      </w:r>
      <w:r w:rsidR="00927CF9">
        <w:t xml:space="preserve">  </w:t>
      </w:r>
    </w:p>
    <w:p w:rsidR="006B0D3A" w:rsidRDefault="006B0D3A" w:rsidP="006B0D3A">
      <w:pPr>
        <w:pStyle w:val="ListParagraph"/>
        <w:numPr>
          <w:ilvl w:val="1"/>
          <w:numId w:val="1"/>
        </w:numPr>
      </w:pPr>
      <w:r>
        <w:t>New Membership Applications</w:t>
      </w:r>
    </w:p>
    <w:p w:rsidR="006B0D3A" w:rsidRDefault="006B0D3A" w:rsidP="006B0D3A">
      <w:pPr>
        <w:pStyle w:val="ListParagraph"/>
        <w:numPr>
          <w:ilvl w:val="2"/>
          <w:numId w:val="1"/>
        </w:numPr>
      </w:pPr>
      <w:r>
        <w:t>New applications approved</w:t>
      </w:r>
      <w:r w:rsidR="009E7A2B">
        <w:t xml:space="preserve"> –</w:t>
      </w:r>
      <w:r w:rsidR="00623E25">
        <w:t xml:space="preserve"> none for the month of May</w:t>
      </w:r>
      <w:r w:rsidR="009E7A2B">
        <w:t>.</w:t>
      </w:r>
    </w:p>
    <w:p w:rsidR="006B0D3A" w:rsidRDefault="006B0D3A" w:rsidP="00653534">
      <w:pPr>
        <w:pStyle w:val="ListParagraph"/>
        <w:numPr>
          <w:ilvl w:val="2"/>
          <w:numId w:val="1"/>
        </w:numPr>
      </w:pPr>
      <w:r>
        <w:t>Pending application issues</w:t>
      </w:r>
      <w:r w:rsidR="009E7A2B">
        <w:t xml:space="preserve"> – Members will be voted on at July </w:t>
      </w:r>
      <w:r w:rsidR="00623E25">
        <w:t xml:space="preserve">General Membership </w:t>
      </w:r>
      <w:r w:rsidR="009E7A2B">
        <w:t>meeting.</w:t>
      </w:r>
    </w:p>
    <w:p w:rsidR="00623E25" w:rsidRDefault="00623E25" w:rsidP="00653534">
      <w:pPr>
        <w:pStyle w:val="ListParagraph"/>
        <w:numPr>
          <w:ilvl w:val="2"/>
          <w:numId w:val="1"/>
        </w:numPr>
      </w:pPr>
      <w:r>
        <w:lastRenderedPageBreak/>
        <w:t>The board discussed wind damage that knocked down one of the wooden barriers at the pistol range.  Other damage was mostly small items being blown around such as trash cans and chairs.  Joe Hefley stated the wall would not impact future matches at that range.  Future improvements to that range (dirt berms) would require the wooden barriers to be removed anyway.</w:t>
      </w:r>
    </w:p>
    <w:p w:rsidR="006B0D3A" w:rsidRDefault="00653534" w:rsidP="006B0D3A">
      <w:pPr>
        <w:pStyle w:val="ListParagraph"/>
        <w:numPr>
          <w:ilvl w:val="1"/>
          <w:numId w:val="1"/>
        </w:numPr>
      </w:pPr>
      <w:r>
        <w:t>Other new business</w:t>
      </w:r>
      <w:r w:rsidR="005D5443">
        <w:t>.</w:t>
      </w:r>
    </w:p>
    <w:p w:rsidR="00FE4E0C" w:rsidRDefault="00623E25" w:rsidP="00927CF9">
      <w:pPr>
        <w:pStyle w:val="ListParagraph"/>
        <w:numPr>
          <w:ilvl w:val="2"/>
          <w:numId w:val="1"/>
        </w:numPr>
      </w:pPr>
      <w:r>
        <w:t>A 600</w:t>
      </w:r>
      <w:r w:rsidR="00E270F5">
        <w:t>-y</w:t>
      </w:r>
      <w:r>
        <w:t>ard qualification date was set by the board</w:t>
      </w:r>
      <w:r w:rsidR="00D040FA">
        <w:t>.</w:t>
      </w:r>
      <w:r>
        <w:t xml:space="preserve">  Billy Warden will lead a 600-yard qualifier for members on August 5</w:t>
      </w:r>
      <w:r w:rsidRPr="00623E25">
        <w:rPr>
          <w:vertAlign w:val="superscript"/>
        </w:rPr>
        <w:t>th</w:t>
      </w:r>
      <w:r>
        <w:t>.  An email announcement will be sent out to all members.</w:t>
      </w:r>
    </w:p>
    <w:p w:rsidR="00D040FA" w:rsidRDefault="00623E25" w:rsidP="00623E25">
      <w:pPr>
        <w:pStyle w:val="ListParagraph"/>
        <w:numPr>
          <w:ilvl w:val="2"/>
          <w:numId w:val="1"/>
        </w:numPr>
      </w:pPr>
      <w:r>
        <w:t>The board discussed this year’s club Christmas party and decided to change the venue to a picnic/work day/swap meet</w:t>
      </w:r>
      <w:r w:rsidR="00F803E7">
        <w:t>.</w:t>
      </w:r>
      <w:r w:rsidR="00C83DA4">
        <w:t xml:space="preserve">  This will allow some much-</w:t>
      </w:r>
      <w:r>
        <w:t>needed clean-up and possibly get more members to come out.</w:t>
      </w:r>
      <w:r w:rsidR="00C83DA4">
        <w:t xml:space="preserve">  The picnic will be held on Sep 30, 2017.  An announcement will be sent out to all the members.</w:t>
      </w:r>
    </w:p>
    <w:p w:rsidR="00520AA8" w:rsidRDefault="00C83DA4" w:rsidP="00927CF9">
      <w:pPr>
        <w:pStyle w:val="ListParagraph"/>
        <w:numPr>
          <w:ilvl w:val="2"/>
          <w:numId w:val="1"/>
        </w:numPr>
      </w:pPr>
      <w:r>
        <w:t>Due to the 4</w:t>
      </w:r>
      <w:r w:rsidRPr="00C83DA4">
        <w:rPr>
          <w:vertAlign w:val="superscript"/>
        </w:rPr>
        <w:t>th</w:t>
      </w:r>
      <w:r>
        <w:t xml:space="preserve"> of July weekend, many of the board members will be away for vacation.  Due to that, the General Membership meeting will be changed from July 3</w:t>
      </w:r>
      <w:r w:rsidRPr="00C83DA4">
        <w:rPr>
          <w:vertAlign w:val="superscript"/>
        </w:rPr>
        <w:t>rd</w:t>
      </w:r>
      <w:r>
        <w:t xml:space="preserve"> to July 10th</w:t>
      </w:r>
      <w:r w:rsidR="00520AA8">
        <w:t>.</w:t>
      </w:r>
      <w:r>
        <w:t xml:space="preserve">  An announcement will go out to all the membership.</w:t>
      </w:r>
    </w:p>
    <w:p w:rsidR="00C83DA4" w:rsidRDefault="00C83DA4" w:rsidP="00927CF9">
      <w:pPr>
        <w:pStyle w:val="ListParagraph"/>
        <w:numPr>
          <w:ilvl w:val="2"/>
          <w:numId w:val="1"/>
        </w:numPr>
      </w:pPr>
      <w:r>
        <w:t xml:space="preserve">One of the members brought up the idea of getting a grant from NRA to help pay for club improvements.  NRA requires all membership to be NRA members </w:t>
      </w:r>
      <w:proofErr w:type="gramStart"/>
      <w:r>
        <w:t>in order to</w:t>
      </w:r>
      <w:proofErr w:type="gramEnd"/>
      <w:r>
        <w:t xml:space="preserve"> receive grants.  We do not have 100% NRA member enrollment</w:t>
      </w:r>
      <w:proofErr w:type="gramStart"/>
      <w:r>
        <w:t>….nor</w:t>
      </w:r>
      <w:proofErr w:type="gramEnd"/>
      <w:r>
        <w:t xml:space="preserve"> can we mandate this since we are a non-profit organization.</w:t>
      </w:r>
    </w:p>
    <w:p w:rsidR="005D5443" w:rsidRDefault="005D5443" w:rsidP="00927CF9">
      <w:pPr>
        <w:pStyle w:val="ListParagraph"/>
        <w:numPr>
          <w:ilvl w:val="2"/>
          <w:numId w:val="1"/>
        </w:numPr>
      </w:pPr>
      <w:r>
        <w:t>The board discussed adding the new container for the pistol range being added to the insurance plan.  This will be discussed with Mike Jenkins and added in the future.</w:t>
      </w:r>
    </w:p>
    <w:p w:rsidR="005D5443" w:rsidRDefault="005D5443" w:rsidP="00927CF9">
      <w:pPr>
        <w:pStyle w:val="ListParagraph"/>
        <w:numPr>
          <w:ilvl w:val="2"/>
          <w:numId w:val="1"/>
        </w:numPr>
      </w:pPr>
      <w:r>
        <w:t xml:space="preserve">John brought up creating </w:t>
      </w:r>
      <w:proofErr w:type="gramStart"/>
      <w:r>
        <w:t>a future plan</w:t>
      </w:r>
      <w:proofErr w:type="gramEnd"/>
      <w:r>
        <w:t xml:space="preserve"> for the Club (Near-Term, Short-Term, and Long-Term).  Each board member will review the list provide and discuss at the next meeting.</w:t>
      </w:r>
    </w:p>
    <w:p w:rsidR="005D5443" w:rsidRDefault="005D5443" w:rsidP="00927CF9">
      <w:pPr>
        <w:pStyle w:val="ListParagraph"/>
        <w:numPr>
          <w:ilvl w:val="2"/>
          <w:numId w:val="1"/>
        </w:numPr>
      </w:pPr>
      <w:r>
        <w:t>Grant brought up adding a First Aid Kit at the Clubhouse for safety/health.  There is a First Aid Kit at the Clubhouse that Match Directors or members can access during matches.</w:t>
      </w:r>
    </w:p>
    <w:p w:rsidR="006B0D3A" w:rsidRDefault="006B0D3A" w:rsidP="006B0D3A">
      <w:pPr>
        <w:pStyle w:val="ListParagraph"/>
      </w:pPr>
    </w:p>
    <w:p w:rsidR="00D5369B" w:rsidRDefault="006B0D3A" w:rsidP="00D5369B">
      <w:pPr>
        <w:pStyle w:val="ListParagraph"/>
        <w:numPr>
          <w:ilvl w:val="0"/>
          <w:numId w:val="1"/>
        </w:numPr>
      </w:pPr>
      <w:r>
        <w:t xml:space="preserve">Announcements (health, welfare, </w:t>
      </w:r>
      <w:r w:rsidR="00BB5150">
        <w:t xml:space="preserve">safety, </w:t>
      </w:r>
      <w:r>
        <w:t>community support, etc.)</w:t>
      </w:r>
      <w:r w:rsidR="00FE4E0C">
        <w:t xml:space="preserve"> – none.</w:t>
      </w:r>
    </w:p>
    <w:p w:rsidR="006B0D3A" w:rsidRDefault="006B0D3A" w:rsidP="006B0D3A">
      <w:pPr>
        <w:pStyle w:val="ListParagraph"/>
      </w:pPr>
    </w:p>
    <w:p w:rsidR="008830A9" w:rsidRDefault="006B0D3A" w:rsidP="008830A9">
      <w:pPr>
        <w:pStyle w:val="ListParagraph"/>
        <w:numPr>
          <w:ilvl w:val="0"/>
          <w:numId w:val="1"/>
        </w:numPr>
      </w:pPr>
      <w:r>
        <w:t>Adjo</w:t>
      </w:r>
      <w:r w:rsidR="008830A9">
        <w:t>u</w:t>
      </w:r>
      <w:r>
        <w:t>rnment</w:t>
      </w:r>
      <w:r w:rsidR="00FE4E0C">
        <w:t xml:space="preserve"> – 6:</w:t>
      </w:r>
      <w:r w:rsidR="00C83DA4">
        <w:t>58</w:t>
      </w:r>
      <w:r w:rsidR="00FE4E0C">
        <w:t>p.m.</w:t>
      </w:r>
    </w:p>
    <w:p w:rsidR="00FE4E0C" w:rsidRDefault="00FE4E0C" w:rsidP="00644FF1">
      <w:pPr>
        <w:rPr>
          <w:b/>
        </w:rPr>
      </w:pPr>
    </w:p>
    <w:sectPr w:rsidR="00FE4E0C" w:rsidSect="00883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5E1B"/>
    <w:multiLevelType w:val="hybridMultilevel"/>
    <w:tmpl w:val="7928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16EE0"/>
    <w:multiLevelType w:val="hybridMultilevel"/>
    <w:tmpl w:val="E25EE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B"/>
    <w:rsid w:val="000061E4"/>
    <w:rsid w:val="000212F6"/>
    <w:rsid w:val="00073F9F"/>
    <w:rsid w:val="00110CEF"/>
    <w:rsid w:val="00174B11"/>
    <w:rsid w:val="001D051E"/>
    <w:rsid w:val="00233AF8"/>
    <w:rsid w:val="00270800"/>
    <w:rsid w:val="0043211B"/>
    <w:rsid w:val="00445233"/>
    <w:rsid w:val="0050386D"/>
    <w:rsid w:val="00520AA8"/>
    <w:rsid w:val="00525C61"/>
    <w:rsid w:val="005310FE"/>
    <w:rsid w:val="005D5443"/>
    <w:rsid w:val="00623E25"/>
    <w:rsid w:val="00644FF1"/>
    <w:rsid w:val="00653534"/>
    <w:rsid w:val="006B0D3A"/>
    <w:rsid w:val="00827FC0"/>
    <w:rsid w:val="008830A9"/>
    <w:rsid w:val="008967EC"/>
    <w:rsid w:val="008F0DD5"/>
    <w:rsid w:val="00927CF9"/>
    <w:rsid w:val="009D5774"/>
    <w:rsid w:val="009E7A2B"/>
    <w:rsid w:val="00BB5150"/>
    <w:rsid w:val="00C37B01"/>
    <w:rsid w:val="00C75BAE"/>
    <w:rsid w:val="00C83DA4"/>
    <w:rsid w:val="00D040FA"/>
    <w:rsid w:val="00D5369B"/>
    <w:rsid w:val="00D644D9"/>
    <w:rsid w:val="00E270F5"/>
    <w:rsid w:val="00E96900"/>
    <w:rsid w:val="00F803E7"/>
    <w:rsid w:val="00F871AD"/>
    <w:rsid w:val="00FA2F13"/>
    <w:rsid w:val="00FC2A93"/>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11D7"/>
  <w15:chartTrackingRefBased/>
  <w15:docId w15:val="{93516738-50F5-4D1E-B232-9B7C3BE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9B"/>
    <w:pPr>
      <w:ind w:left="720"/>
      <w:contextualSpacing/>
    </w:pPr>
  </w:style>
  <w:style w:type="paragraph" w:styleId="BalloonText">
    <w:name w:val="Balloon Text"/>
    <w:basedOn w:val="Normal"/>
    <w:link w:val="BalloonTextChar"/>
    <w:uiPriority w:val="99"/>
    <w:semiHidden/>
    <w:unhideWhenUsed/>
    <w:rsid w:val="0092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Merkle</cp:lastModifiedBy>
  <cp:revision>6</cp:revision>
  <cp:lastPrinted>2017-05-01T16:42:00Z</cp:lastPrinted>
  <dcterms:created xsi:type="dcterms:W3CDTF">2017-06-07T11:34:00Z</dcterms:created>
  <dcterms:modified xsi:type="dcterms:W3CDTF">2017-06-16T10:54:00Z</dcterms:modified>
</cp:coreProperties>
</file>