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FF" w:rsidRDefault="00E96900" w:rsidP="008830A9">
      <w:pPr>
        <w:jc w:val="center"/>
        <w:rPr>
          <w:b/>
        </w:rPr>
      </w:pPr>
      <w:r>
        <w:rPr>
          <w:b/>
        </w:rPr>
        <w:t xml:space="preserve">Monthly BOG </w:t>
      </w:r>
      <w:r w:rsidR="00D5369B" w:rsidRPr="008830A9">
        <w:rPr>
          <w:b/>
        </w:rPr>
        <w:t>Meeting Agenda</w:t>
      </w:r>
    </w:p>
    <w:p w:rsidR="00FE4E0C" w:rsidRPr="008830A9" w:rsidRDefault="009E7A2B" w:rsidP="008830A9">
      <w:pPr>
        <w:jc w:val="center"/>
        <w:rPr>
          <w:b/>
        </w:rPr>
      </w:pPr>
      <w:r>
        <w:rPr>
          <w:b/>
        </w:rPr>
        <w:t>May 1</w:t>
      </w:r>
      <w:r w:rsidR="00FE4E0C">
        <w:rPr>
          <w:b/>
        </w:rPr>
        <w:t>, 2017</w:t>
      </w:r>
    </w:p>
    <w:p w:rsidR="00927CF9" w:rsidRPr="00927CF9" w:rsidRDefault="00D5369B" w:rsidP="00927CF9">
      <w:pPr>
        <w:pStyle w:val="ListParagraph"/>
        <w:numPr>
          <w:ilvl w:val="0"/>
          <w:numId w:val="1"/>
        </w:numPr>
      </w:pPr>
      <w:r>
        <w:t xml:space="preserve"> Call to Order.</w:t>
      </w:r>
      <w:r w:rsidR="00927CF9">
        <w:t xml:space="preserve">  </w:t>
      </w:r>
      <w:r w:rsidR="00927CF9" w:rsidRPr="00927CF9">
        <w:rPr>
          <w:rFonts w:ascii="Helvetica" w:eastAsia="Times New Roman" w:hAnsi="Helvetica" w:cs="Helvetica"/>
          <w:color w:val="000000"/>
          <w:sz w:val="20"/>
          <w:szCs w:val="20"/>
        </w:rPr>
        <w:t xml:space="preserve">HCGC BOG meeting was called to order by President Grant Laird at </w:t>
      </w:r>
      <w:r w:rsidR="009E7A2B">
        <w:rPr>
          <w:rFonts w:ascii="Helvetica" w:eastAsia="Times New Roman" w:hAnsi="Helvetica" w:cs="Helvetica"/>
          <w:color w:val="000000"/>
          <w:sz w:val="20"/>
          <w:szCs w:val="20"/>
        </w:rPr>
        <w:t>5:55</w:t>
      </w:r>
      <w:r w:rsidR="00927CF9" w:rsidRPr="00927CF9">
        <w:rPr>
          <w:rFonts w:ascii="Helvetica" w:eastAsia="Times New Roman" w:hAnsi="Helvetica" w:cs="Helvetica"/>
          <w:color w:val="000000"/>
          <w:sz w:val="20"/>
          <w:szCs w:val="20"/>
        </w:rPr>
        <w:t>p.m.</w:t>
      </w:r>
    </w:p>
    <w:p w:rsidR="00D5369B" w:rsidRDefault="00D5369B" w:rsidP="00D5369B">
      <w:pPr>
        <w:pStyle w:val="ListParagraph"/>
      </w:pPr>
    </w:p>
    <w:p w:rsidR="008830A9" w:rsidRDefault="00D5369B" w:rsidP="008830A9">
      <w:pPr>
        <w:pStyle w:val="ListParagraph"/>
        <w:numPr>
          <w:ilvl w:val="0"/>
          <w:numId w:val="1"/>
        </w:numPr>
      </w:pPr>
      <w:r>
        <w:t>Roll Call of Officers.</w:t>
      </w:r>
    </w:p>
    <w:p w:rsidR="008830A9" w:rsidRDefault="008830A9" w:rsidP="008830A9">
      <w:pPr>
        <w:pStyle w:val="ListParagraph"/>
        <w:numPr>
          <w:ilvl w:val="1"/>
          <w:numId w:val="1"/>
        </w:numPr>
      </w:pPr>
      <w:r>
        <w:t>President (Grant Laird)</w:t>
      </w:r>
      <w:r w:rsidR="00927CF9">
        <w:t xml:space="preserve"> - Present</w:t>
      </w:r>
    </w:p>
    <w:p w:rsidR="008830A9" w:rsidRDefault="008830A9" w:rsidP="008830A9">
      <w:pPr>
        <w:pStyle w:val="ListParagraph"/>
        <w:numPr>
          <w:ilvl w:val="1"/>
          <w:numId w:val="1"/>
        </w:numPr>
      </w:pPr>
      <w:r>
        <w:t>Vice President (Jerry Hunt)</w:t>
      </w:r>
      <w:r w:rsidR="00927CF9">
        <w:t xml:space="preserve"> - </w:t>
      </w:r>
      <w:r w:rsidR="009E7A2B">
        <w:t>Present</w:t>
      </w:r>
    </w:p>
    <w:p w:rsidR="008830A9" w:rsidRDefault="008830A9" w:rsidP="008830A9">
      <w:pPr>
        <w:pStyle w:val="ListParagraph"/>
        <w:numPr>
          <w:ilvl w:val="1"/>
          <w:numId w:val="1"/>
        </w:numPr>
      </w:pPr>
      <w:r>
        <w:t>Treasurer (David Stubblefield)</w:t>
      </w:r>
      <w:r w:rsidR="00927CF9">
        <w:t xml:space="preserve"> - Present</w:t>
      </w:r>
    </w:p>
    <w:p w:rsidR="008830A9" w:rsidRDefault="008830A9" w:rsidP="008830A9">
      <w:pPr>
        <w:pStyle w:val="ListParagraph"/>
        <w:numPr>
          <w:ilvl w:val="1"/>
          <w:numId w:val="1"/>
        </w:numPr>
      </w:pPr>
      <w:r>
        <w:t>Secretary (</w:t>
      </w:r>
      <w:r w:rsidR="00927CF9">
        <w:t>Robert Horner</w:t>
      </w:r>
      <w:r>
        <w:t>)</w:t>
      </w:r>
      <w:r w:rsidR="00927CF9">
        <w:t xml:space="preserve"> - Absent </w:t>
      </w:r>
    </w:p>
    <w:p w:rsidR="008830A9" w:rsidRDefault="008830A9" w:rsidP="008830A9">
      <w:pPr>
        <w:pStyle w:val="ListParagraph"/>
        <w:numPr>
          <w:ilvl w:val="1"/>
          <w:numId w:val="1"/>
        </w:numPr>
      </w:pPr>
      <w:r>
        <w:t xml:space="preserve">Elected Board Members (Joe </w:t>
      </w:r>
      <w:proofErr w:type="spellStart"/>
      <w:r>
        <w:t>Heffley</w:t>
      </w:r>
      <w:proofErr w:type="spellEnd"/>
      <w:r w:rsidR="00927CF9">
        <w:t xml:space="preserve"> (Absent)</w:t>
      </w:r>
      <w:r>
        <w:t>, Richard Davis</w:t>
      </w:r>
      <w:r w:rsidR="00927CF9">
        <w:t xml:space="preserve"> (</w:t>
      </w:r>
      <w:r w:rsidR="009E7A2B">
        <w:t>Present</w:t>
      </w:r>
      <w:r w:rsidR="00927CF9">
        <w:t>)</w:t>
      </w:r>
      <w:r>
        <w:t>, Billy Warden</w:t>
      </w:r>
      <w:r w:rsidR="00927CF9">
        <w:t xml:space="preserve"> (Present)</w:t>
      </w:r>
      <w:r>
        <w:t xml:space="preserve">, </w:t>
      </w:r>
      <w:r w:rsidR="00927CF9">
        <w:t>Mike Merkle (Present)</w:t>
      </w:r>
      <w:r>
        <w:t>, John Phillips</w:t>
      </w:r>
      <w:r w:rsidR="00927CF9">
        <w:t xml:space="preserve"> (</w:t>
      </w:r>
      <w:r w:rsidR="009E7A2B">
        <w:t>Absent</w:t>
      </w:r>
      <w:r w:rsidR="00927CF9">
        <w:t>)</w:t>
      </w:r>
      <w:r>
        <w:t>, J.T. Hearn</w:t>
      </w:r>
      <w:r w:rsidR="00927CF9">
        <w:t xml:space="preserve"> (</w:t>
      </w:r>
      <w:r w:rsidR="009E7A2B">
        <w:t>Absent</w:t>
      </w:r>
      <w:r>
        <w:t>)</w:t>
      </w:r>
    </w:p>
    <w:p w:rsidR="00D5369B" w:rsidRDefault="00D5369B" w:rsidP="00D5369B">
      <w:pPr>
        <w:pStyle w:val="ListParagraph"/>
      </w:pPr>
    </w:p>
    <w:p w:rsidR="00D5369B" w:rsidRDefault="00D5369B" w:rsidP="00D5369B">
      <w:pPr>
        <w:pStyle w:val="ListParagraph"/>
        <w:numPr>
          <w:ilvl w:val="0"/>
          <w:numId w:val="1"/>
        </w:numPr>
      </w:pPr>
      <w:r>
        <w:t>Reading of the Minutes</w:t>
      </w:r>
      <w:r w:rsidR="00174B11">
        <w:t xml:space="preserve"> </w:t>
      </w:r>
      <w:r w:rsidR="00525C61">
        <w:t>from previous meeting</w:t>
      </w:r>
      <w:r>
        <w:t>.</w:t>
      </w:r>
    </w:p>
    <w:p w:rsidR="00D5369B" w:rsidRDefault="00D5369B" w:rsidP="00D5369B">
      <w:pPr>
        <w:pStyle w:val="ListParagraph"/>
      </w:pPr>
    </w:p>
    <w:p w:rsidR="00D5369B" w:rsidRDefault="00D5369B" w:rsidP="00D5369B">
      <w:pPr>
        <w:pStyle w:val="ListParagraph"/>
        <w:numPr>
          <w:ilvl w:val="0"/>
          <w:numId w:val="1"/>
        </w:numPr>
      </w:pPr>
      <w:r>
        <w:t>Reading of any Correspondenc</w:t>
      </w:r>
      <w:r w:rsidR="000212F6">
        <w:t>e received throughout the month – none.</w:t>
      </w:r>
    </w:p>
    <w:p w:rsidR="00D5369B" w:rsidRDefault="00D5369B" w:rsidP="00D5369B">
      <w:pPr>
        <w:pStyle w:val="ListParagraph"/>
      </w:pPr>
    </w:p>
    <w:p w:rsidR="00D5369B" w:rsidRDefault="00D5369B" w:rsidP="00D5369B">
      <w:pPr>
        <w:pStyle w:val="ListParagraph"/>
        <w:numPr>
          <w:ilvl w:val="0"/>
          <w:numId w:val="1"/>
        </w:numPr>
      </w:pPr>
      <w:r>
        <w:t>Reports of Officers.</w:t>
      </w:r>
    </w:p>
    <w:p w:rsidR="00D5369B" w:rsidRDefault="00D5369B" w:rsidP="00D5369B">
      <w:pPr>
        <w:pStyle w:val="ListParagraph"/>
        <w:numPr>
          <w:ilvl w:val="1"/>
          <w:numId w:val="1"/>
        </w:numPr>
      </w:pPr>
      <w:r>
        <w:t>Treasurer</w:t>
      </w:r>
      <w:r w:rsidR="00927CF9">
        <w:t xml:space="preserve"> – David Stubblefield provided budget update and it was accepted as read</w:t>
      </w:r>
      <w:r w:rsidR="009E7A2B">
        <w:t xml:space="preserve"> by the BOG</w:t>
      </w:r>
      <w:r w:rsidR="00927CF9">
        <w:t>.</w:t>
      </w:r>
    </w:p>
    <w:p w:rsidR="00D5369B" w:rsidRDefault="00D5369B" w:rsidP="00D5369B">
      <w:pPr>
        <w:pStyle w:val="ListParagraph"/>
        <w:numPr>
          <w:ilvl w:val="1"/>
          <w:numId w:val="1"/>
        </w:numPr>
      </w:pPr>
      <w:r>
        <w:t>Trap/Skeet</w:t>
      </w:r>
      <w:r w:rsidR="009E7A2B">
        <w:t xml:space="preserve"> – Cart was purchased for the Trap/Skeet shooters as approved by the BOG in April.</w:t>
      </w:r>
      <w:r w:rsidR="00D040FA">
        <w:t xml:space="preserve">  Clays were purchased to replenish the storage trailer as approved in previous meetings.  Delivery set for 5/2/17.</w:t>
      </w:r>
    </w:p>
    <w:p w:rsidR="00D5369B" w:rsidRDefault="00D5369B" w:rsidP="00D5369B">
      <w:pPr>
        <w:pStyle w:val="ListParagraph"/>
        <w:numPr>
          <w:ilvl w:val="1"/>
          <w:numId w:val="1"/>
        </w:numPr>
      </w:pPr>
      <w:r>
        <w:t>Tactical Match/High Power Rifle</w:t>
      </w:r>
      <w:r w:rsidR="00525C61">
        <w:t xml:space="preserve"> </w:t>
      </w:r>
      <w:r w:rsidR="009E7A2B">
        <w:t xml:space="preserve">– </w:t>
      </w:r>
      <w:r w:rsidR="00110CEF">
        <w:t xml:space="preserve">6 shooters participated in April.  </w:t>
      </w:r>
      <w:r w:rsidR="009E7A2B">
        <w:t>Billy requested that all members be emailed about the upcoming match on 6 May 17.</w:t>
      </w:r>
    </w:p>
    <w:p w:rsidR="00D5369B" w:rsidRDefault="00D5369B" w:rsidP="00D5369B">
      <w:pPr>
        <w:pStyle w:val="ListParagraph"/>
        <w:numPr>
          <w:ilvl w:val="1"/>
          <w:numId w:val="1"/>
        </w:numPr>
      </w:pPr>
      <w:r>
        <w:t>Vintage Sniper</w:t>
      </w:r>
      <w:r w:rsidR="00110CEF">
        <w:t>.</w:t>
      </w:r>
    </w:p>
    <w:p w:rsidR="00D5369B" w:rsidRDefault="009E7A2B" w:rsidP="00D5369B">
      <w:pPr>
        <w:pStyle w:val="ListParagraph"/>
        <w:numPr>
          <w:ilvl w:val="1"/>
          <w:numId w:val="1"/>
        </w:numPr>
      </w:pPr>
      <w:r>
        <w:t>3-Gun</w:t>
      </w:r>
      <w:r w:rsidR="00110CEF">
        <w:t>.</w:t>
      </w:r>
    </w:p>
    <w:p w:rsidR="00D5369B" w:rsidRDefault="00D040FA" w:rsidP="00D5369B">
      <w:pPr>
        <w:pStyle w:val="ListParagraph"/>
        <w:numPr>
          <w:ilvl w:val="1"/>
          <w:numId w:val="1"/>
        </w:numPr>
      </w:pPr>
      <w:r>
        <w:t>Pistol/</w:t>
      </w:r>
      <w:r w:rsidR="00D5369B">
        <w:t>IDPA</w:t>
      </w:r>
      <w:r w:rsidR="009E7A2B">
        <w:t xml:space="preserve"> – 21 shooters</w:t>
      </w:r>
      <w:r w:rsidR="00073F9F">
        <w:t xml:space="preserve"> ($210)</w:t>
      </w:r>
      <w:r w:rsidR="009E7A2B">
        <w:t xml:space="preserve"> participated in IDPA in April.</w:t>
      </w:r>
      <w:r>
        <w:t xml:space="preserve">  Steel targets on the range were damaged and causing shrapnel to deflect back at shooters.  Grant sent examples to Big Dog Steel for cost estimates.  Additional cost estimates will be requested from JC Steel</w:t>
      </w:r>
      <w:r w:rsidR="00073F9F">
        <w:t xml:space="preserve"> Targets</w:t>
      </w:r>
      <w:r>
        <w:t>.</w:t>
      </w:r>
      <w:r w:rsidR="00073F9F">
        <w:t xml:space="preserve">  All targets should be AR500 steel.</w:t>
      </w:r>
    </w:p>
    <w:p w:rsidR="00D5369B" w:rsidRDefault="009E7A2B" w:rsidP="00D5369B">
      <w:pPr>
        <w:pStyle w:val="ListParagraph"/>
        <w:numPr>
          <w:ilvl w:val="1"/>
          <w:numId w:val="1"/>
        </w:numPr>
      </w:pPr>
      <w:r>
        <w:t>Steel Challenge – 6 shooters participated in April.</w:t>
      </w:r>
    </w:p>
    <w:p w:rsidR="00D5369B" w:rsidRDefault="00D5369B" w:rsidP="00D5369B">
      <w:pPr>
        <w:pStyle w:val="ListParagraph"/>
        <w:numPr>
          <w:ilvl w:val="1"/>
          <w:numId w:val="1"/>
        </w:numPr>
      </w:pPr>
      <w:r>
        <w:t xml:space="preserve">Rimfire </w:t>
      </w:r>
      <w:proofErr w:type="spellStart"/>
      <w:r>
        <w:t>Benchrest</w:t>
      </w:r>
      <w:proofErr w:type="spellEnd"/>
      <w:r w:rsidR="009E7A2B">
        <w:t xml:space="preserve"> – 15 shooters</w:t>
      </w:r>
      <w:r w:rsidR="00073F9F">
        <w:t xml:space="preserve"> ($75)</w:t>
      </w:r>
      <w:r w:rsidR="009E7A2B">
        <w:t xml:space="preserve"> participated in April.</w:t>
      </w:r>
    </w:p>
    <w:p w:rsidR="00D5369B" w:rsidRDefault="00D5369B" w:rsidP="00D5369B">
      <w:pPr>
        <w:pStyle w:val="ListParagraph"/>
        <w:numPr>
          <w:ilvl w:val="1"/>
          <w:numId w:val="1"/>
        </w:numPr>
      </w:pPr>
      <w:r>
        <w:t xml:space="preserve">AR </w:t>
      </w:r>
      <w:proofErr w:type="spellStart"/>
      <w:r>
        <w:t>Benchrest</w:t>
      </w:r>
      <w:proofErr w:type="spellEnd"/>
      <w:r w:rsidR="009E7A2B">
        <w:t xml:space="preserve"> – 10 shooters</w:t>
      </w:r>
      <w:r w:rsidR="00073F9F">
        <w:t xml:space="preserve"> ($50)</w:t>
      </w:r>
      <w:r w:rsidR="009E7A2B">
        <w:t xml:space="preserve"> participated in April.</w:t>
      </w:r>
    </w:p>
    <w:p w:rsidR="00D5369B" w:rsidRDefault="00D5369B" w:rsidP="00D5369B">
      <w:pPr>
        <w:pStyle w:val="ListParagraph"/>
        <w:numPr>
          <w:ilvl w:val="1"/>
          <w:numId w:val="1"/>
        </w:numPr>
      </w:pPr>
      <w:r>
        <w:t>Appleseed</w:t>
      </w:r>
      <w:r w:rsidR="009E7A2B">
        <w:t xml:space="preserve"> – 5 shooters participated in April.</w:t>
      </w:r>
    </w:p>
    <w:p w:rsidR="00BB5150" w:rsidRDefault="00D5369B" w:rsidP="00BB5150">
      <w:pPr>
        <w:pStyle w:val="ListParagraph"/>
        <w:numPr>
          <w:ilvl w:val="1"/>
          <w:numId w:val="1"/>
        </w:numPr>
      </w:pPr>
      <w:r>
        <w:t>Handgun Safety Course</w:t>
      </w:r>
      <w:r w:rsidR="00110CEF">
        <w:t>.  No update.</w:t>
      </w:r>
    </w:p>
    <w:p w:rsidR="006B0D3A" w:rsidRDefault="006B0D3A" w:rsidP="006B0D3A">
      <w:pPr>
        <w:pStyle w:val="ListParagraph"/>
      </w:pPr>
    </w:p>
    <w:p w:rsidR="00D5369B" w:rsidRDefault="00FE4E0C" w:rsidP="00D5369B">
      <w:pPr>
        <w:pStyle w:val="ListParagraph"/>
        <w:numPr>
          <w:ilvl w:val="0"/>
          <w:numId w:val="1"/>
        </w:numPr>
      </w:pPr>
      <w:r>
        <w:t xml:space="preserve">Unfinished Business – </w:t>
      </w:r>
      <w:r w:rsidR="00F803E7">
        <w:t>BOG discussed movement of Trap Base/Equipment</w:t>
      </w:r>
      <w:r>
        <w:t>.</w:t>
      </w:r>
      <w:r w:rsidR="00F803E7">
        <w:t xml:space="preserve">  All work is awaiting the purchase of the container for the Pistol Range.  </w:t>
      </w:r>
      <w:r w:rsidR="00520AA8">
        <w:t xml:space="preserve">Joe </w:t>
      </w:r>
      <w:proofErr w:type="spellStart"/>
      <w:r w:rsidR="00520AA8">
        <w:t>Heffley</w:t>
      </w:r>
      <w:proofErr w:type="spellEnd"/>
      <w:r w:rsidR="00520AA8">
        <w:t xml:space="preserve"> is tasked with ordering the new container.  </w:t>
      </w:r>
      <w:r w:rsidR="00F803E7">
        <w:t>One of the old sheds will be used to store the Trap Base/Equipment until we can reconstruct the new trap house.</w:t>
      </w:r>
      <w:r w:rsidR="00F871AD">
        <w:t xml:space="preserve">  Discussion included additional grading of area beyond trap field to level the land and improve drainage away from trap houses.</w:t>
      </w:r>
    </w:p>
    <w:p w:rsidR="006B0D3A" w:rsidRDefault="006B0D3A" w:rsidP="006B0D3A">
      <w:pPr>
        <w:pStyle w:val="ListParagraph"/>
      </w:pPr>
    </w:p>
    <w:p w:rsidR="00927CF9" w:rsidRDefault="00D5369B" w:rsidP="00927CF9">
      <w:pPr>
        <w:pStyle w:val="ListParagraph"/>
        <w:numPr>
          <w:ilvl w:val="0"/>
          <w:numId w:val="1"/>
        </w:numPr>
      </w:pPr>
      <w:r>
        <w:t>New Business.</w:t>
      </w:r>
      <w:r w:rsidR="00927CF9">
        <w:t xml:space="preserve">  </w:t>
      </w:r>
    </w:p>
    <w:p w:rsidR="006B0D3A" w:rsidRDefault="006B0D3A" w:rsidP="006B0D3A">
      <w:pPr>
        <w:pStyle w:val="ListParagraph"/>
        <w:numPr>
          <w:ilvl w:val="1"/>
          <w:numId w:val="1"/>
        </w:numPr>
      </w:pPr>
      <w:r>
        <w:t>New Membership Applications</w:t>
      </w:r>
    </w:p>
    <w:p w:rsidR="006B0D3A" w:rsidRDefault="006B0D3A" w:rsidP="006B0D3A">
      <w:pPr>
        <w:pStyle w:val="ListParagraph"/>
        <w:numPr>
          <w:ilvl w:val="2"/>
          <w:numId w:val="1"/>
        </w:numPr>
      </w:pPr>
      <w:r>
        <w:t>New applications approved</w:t>
      </w:r>
      <w:r w:rsidR="009E7A2B">
        <w:t xml:space="preserve"> – </w:t>
      </w:r>
      <w:r w:rsidR="00F803E7">
        <w:t>Angel Cardona</w:t>
      </w:r>
      <w:r w:rsidR="009E7A2B">
        <w:t xml:space="preserve"> (all </w:t>
      </w:r>
      <w:r w:rsidR="00F803E7">
        <w:t>others were</w:t>
      </w:r>
      <w:r w:rsidR="009E7A2B">
        <w:t xml:space="preserve"> approved prior to meeting via email).</w:t>
      </w:r>
    </w:p>
    <w:p w:rsidR="006B0D3A" w:rsidRDefault="006B0D3A" w:rsidP="00653534">
      <w:pPr>
        <w:pStyle w:val="ListParagraph"/>
        <w:numPr>
          <w:ilvl w:val="2"/>
          <w:numId w:val="1"/>
        </w:numPr>
      </w:pPr>
      <w:r>
        <w:t>Pending application issues</w:t>
      </w:r>
      <w:r w:rsidR="009E7A2B">
        <w:t xml:space="preserve"> – 10 members were not voted on at April General Membership meeting due to Robert’s absence.  Members will be voted on at July meeting.</w:t>
      </w:r>
    </w:p>
    <w:p w:rsidR="006B0D3A" w:rsidRDefault="00653534" w:rsidP="006B0D3A">
      <w:pPr>
        <w:pStyle w:val="ListParagraph"/>
        <w:numPr>
          <w:ilvl w:val="1"/>
          <w:numId w:val="1"/>
        </w:numPr>
      </w:pPr>
      <w:r>
        <w:t>Other new business</w:t>
      </w:r>
    </w:p>
    <w:p w:rsidR="00FE4E0C" w:rsidRDefault="00D040FA" w:rsidP="00927CF9">
      <w:pPr>
        <w:pStyle w:val="ListParagraph"/>
        <w:numPr>
          <w:ilvl w:val="2"/>
          <w:numId w:val="1"/>
        </w:numPr>
      </w:pPr>
      <w:r>
        <w:lastRenderedPageBreak/>
        <w:t>Robert Horner submitted his resignation to Grant Laird prior to the meeting.  Mike Merkle was voted in as interim Secretary until the July General Membership meeting</w:t>
      </w:r>
      <w:r w:rsidR="00FE4E0C">
        <w:t>.</w:t>
      </w:r>
      <w:r>
        <w:t xml:space="preserve">  At that time, the General Membership will vote on a new Secretary.</w:t>
      </w:r>
    </w:p>
    <w:p w:rsidR="00D040FA" w:rsidRDefault="00F803E7" w:rsidP="00927CF9">
      <w:pPr>
        <w:pStyle w:val="ListParagraph"/>
        <w:numPr>
          <w:ilvl w:val="2"/>
          <w:numId w:val="1"/>
        </w:numPr>
      </w:pPr>
      <w:r>
        <w:t>Concrete mix was dumped in the pot hole at the entrance to the range.</w:t>
      </w:r>
    </w:p>
    <w:p w:rsidR="00520AA8" w:rsidRDefault="00520AA8" w:rsidP="00927CF9">
      <w:pPr>
        <w:pStyle w:val="ListParagraph"/>
        <w:numPr>
          <w:ilvl w:val="2"/>
          <w:numId w:val="1"/>
        </w:numPr>
      </w:pPr>
      <w:r>
        <w:t>Grant brought up the need for more keys (basic and 600</w:t>
      </w:r>
      <w:r w:rsidR="00644FF1">
        <w:t>-</w:t>
      </w:r>
      <w:r>
        <w:t>yard range).  David said Danny Tucker Locksmith makes our keys.</w:t>
      </w:r>
    </w:p>
    <w:p w:rsidR="006B0D3A" w:rsidRDefault="006B0D3A" w:rsidP="006B0D3A">
      <w:pPr>
        <w:pStyle w:val="ListParagraph"/>
      </w:pPr>
    </w:p>
    <w:p w:rsidR="00D5369B" w:rsidRDefault="006B0D3A" w:rsidP="00D5369B">
      <w:pPr>
        <w:pStyle w:val="ListParagraph"/>
        <w:numPr>
          <w:ilvl w:val="0"/>
          <w:numId w:val="1"/>
        </w:numPr>
      </w:pPr>
      <w:r>
        <w:t xml:space="preserve">Announcements (health, welfare, </w:t>
      </w:r>
      <w:r w:rsidR="00BB5150">
        <w:t xml:space="preserve">safety, </w:t>
      </w:r>
      <w:r>
        <w:t>community support, etc.)</w:t>
      </w:r>
      <w:r w:rsidR="00FE4E0C">
        <w:t xml:space="preserve"> – none.</w:t>
      </w:r>
    </w:p>
    <w:p w:rsidR="006B0D3A" w:rsidRDefault="006B0D3A" w:rsidP="006B0D3A">
      <w:pPr>
        <w:pStyle w:val="ListParagraph"/>
      </w:pPr>
    </w:p>
    <w:p w:rsidR="008830A9" w:rsidRDefault="006B0D3A" w:rsidP="008830A9">
      <w:pPr>
        <w:pStyle w:val="ListParagraph"/>
        <w:numPr>
          <w:ilvl w:val="0"/>
          <w:numId w:val="1"/>
        </w:numPr>
      </w:pPr>
      <w:r>
        <w:t>Adjo</w:t>
      </w:r>
      <w:r w:rsidR="008830A9">
        <w:t>u</w:t>
      </w:r>
      <w:r>
        <w:t>rnment</w:t>
      </w:r>
      <w:r w:rsidR="00FE4E0C">
        <w:t xml:space="preserve"> – 6:</w:t>
      </w:r>
      <w:r w:rsidR="00644FF1">
        <w:t>24</w:t>
      </w:r>
      <w:bookmarkStart w:id="0" w:name="_GoBack"/>
      <w:bookmarkEnd w:id="0"/>
      <w:r w:rsidR="00FE4E0C">
        <w:t>p.m.</w:t>
      </w:r>
    </w:p>
    <w:p w:rsidR="00FE4E0C" w:rsidRDefault="00FE4E0C" w:rsidP="00644FF1">
      <w:pPr>
        <w:rPr>
          <w:b/>
        </w:rPr>
      </w:pPr>
    </w:p>
    <w:sectPr w:rsidR="00FE4E0C" w:rsidSect="00883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5E1B"/>
    <w:multiLevelType w:val="hybridMultilevel"/>
    <w:tmpl w:val="79289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16EE0"/>
    <w:multiLevelType w:val="hybridMultilevel"/>
    <w:tmpl w:val="E25EE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9B"/>
    <w:rsid w:val="000061E4"/>
    <w:rsid w:val="000212F6"/>
    <w:rsid w:val="00073F9F"/>
    <w:rsid w:val="00110CEF"/>
    <w:rsid w:val="00174B11"/>
    <w:rsid w:val="00233AF8"/>
    <w:rsid w:val="00270800"/>
    <w:rsid w:val="0043211B"/>
    <w:rsid w:val="00520AA8"/>
    <w:rsid w:val="00525C61"/>
    <w:rsid w:val="00644FF1"/>
    <w:rsid w:val="00653534"/>
    <w:rsid w:val="006B0D3A"/>
    <w:rsid w:val="00827FC0"/>
    <w:rsid w:val="008830A9"/>
    <w:rsid w:val="008967EC"/>
    <w:rsid w:val="008F0DD5"/>
    <w:rsid w:val="00927CF9"/>
    <w:rsid w:val="009E7A2B"/>
    <w:rsid w:val="00BB5150"/>
    <w:rsid w:val="00C37B01"/>
    <w:rsid w:val="00D040FA"/>
    <w:rsid w:val="00D5369B"/>
    <w:rsid w:val="00D644D9"/>
    <w:rsid w:val="00E96900"/>
    <w:rsid w:val="00F803E7"/>
    <w:rsid w:val="00F871AD"/>
    <w:rsid w:val="00FC2A93"/>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8EF2"/>
  <w15:chartTrackingRefBased/>
  <w15:docId w15:val="{93516738-50F5-4D1E-B232-9B7C3BE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9B"/>
    <w:pPr>
      <w:ind w:left="720"/>
      <w:contextualSpacing/>
    </w:pPr>
  </w:style>
  <w:style w:type="paragraph" w:styleId="BalloonText">
    <w:name w:val="Balloon Text"/>
    <w:basedOn w:val="Normal"/>
    <w:link w:val="BalloonTextChar"/>
    <w:uiPriority w:val="99"/>
    <w:semiHidden/>
    <w:unhideWhenUsed/>
    <w:rsid w:val="00927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Merkle</cp:lastModifiedBy>
  <cp:revision>3</cp:revision>
  <cp:lastPrinted>2017-05-01T16:42:00Z</cp:lastPrinted>
  <dcterms:created xsi:type="dcterms:W3CDTF">2017-05-03T01:40:00Z</dcterms:created>
  <dcterms:modified xsi:type="dcterms:W3CDTF">2017-05-03T01:44:00Z</dcterms:modified>
</cp:coreProperties>
</file>